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8" w:rsidRDefault="009D1354" w:rsidP="00406B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……………………………..</w:t>
      </w:r>
      <w:proofErr w:type="gramEnd"/>
      <w:r w:rsidR="0084396D">
        <w:rPr>
          <w:b/>
          <w:sz w:val="28"/>
          <w:szCs w:val="28"/>
        </w:rPr>
        <w:t xml:space="preserve"> </w:t>
      </w:r>
      <w:r w:rsidR="00406BAC" w:rsidRPr="00406BAC">
        <w:rPr>
          <w:b/>
          <w:sz w:val="28"/>
          <w:szCs w:val="28"/>
        </w:rPr>
        <w:t>MÜDÜRLÜĞÜ 2019-2023 STRATEJİK PLAN HAZIRLAMA ÇALIŞMA PLANI</w:t>
      </w:r>
    </w:p>
    <w:tbl>
      <w:tblPr>
        <w:tblStyle w:val="TabloKlavuzu"/>
        <w:tblW w:w="14034" w:type="dxa"/>
        <w:tblInd w:w="-5" w:type="dxa"/>
        <w:tblLook w:val="04A0"/>
      </w:tblPr>
      <w:tblGrid>
        <w:gridCol w:w="562"/>
        <w:gridCol w:w="7376"/>
        <w:gridCol w:w="1560"/>
        <w:gridCol w:w="1559"/>
        <w:gridCol w:w="2977"/>
      </w:tblGrid>
      <w:tr w:rsidR="00406BAC" w:rsidRPr="00406BAC" w:rsidTr="006217B7">
        <w:tc>
          <w:tcPr>
            <w:tcW w:w="562" w:type="dxa"/>
            <w:vAlign w:val="center"/>
          </w:tcPr>
          <w:p w:rsidR="00406BAC" w:rsidRPr="00406BAC" w:rsidRDefault="00406BAC" w:rsidP="00406BAC">
            <w:pPr>
              <w:rPr>
                <w:b/>
              </w:rPr>
            </w:pPr>
            <w:r w:rsidRPr="00406BAC">
              <w:rPr>
                <w:b/>
              </w:rPr>
              <w:t>Sıra No</w:t>
            </w:r>
          </w:p>
        </w:tc>
        <w:tc>
          <w:tcPr>
            <w:tcW w:w="7376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 w:rsidRPr="00406BAC">
              <w:rPr>
                <w:b/>
              </w:rPr>
              <w:t xml:space="preserve">Planlama </w:t>
            </w:r>
            <w:r>
              <w:rPr>
                <w:b/>
              </w:rPr>
              <w:t>Adımları</w:t>
            </w:r>
          </w:p>
        </w:tc>
        <w:tc>
          <w:tcPr>
            <w:tcW w:w="1560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1559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2977" w:type="dxa"/>
            <w:vAlign w:val="center"/>
          </w:tcPr>
          <w:p w:rsidR="00406BAC" w:rsidRPr="00406BAC" w:rsidRDefault="00406BAC" w:rsidP="006217B7">
            <w:pPr>
              <w:jc w:val="center"/>
              <w:rPr>
                <w:b/>
              </w:rPr>
            </w:pPr>
            <w:r>
              <w:rPr>
                <w:b/>
              </w:rPr>
              <w:t>Sorumlusu</w:t>
            </w:r>
          </w:p>
        </w:tc>
      </w:tr>
      <w:tr w:rsidR="00406BAC" w:rsidRPr="00406BAC" w:rsidTr="006217B7">
        <w:trPr>
          <w:trHeight w:val="483"/>
        </w:trPr>
        <w:tc>
          <w:tcPr>
            <w:tcW w:w="562" w:type="dxa"/>
            <w:vAlign w:val="center"/>
          </w:tcPr>
          <w:p w:rsidR="00406BAC" w:rsidRPr="00406BAC" w:rsidRDefault="00406BAC" w:rsidP="00406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6" w:type="dxa"/>
            <w:vAlign w:val="center"/>
          </w:tcPr>
          <w:p w:rsidR="00406BAC" w:rsidRPr="002C0891" w:rsidRDefault="00406BAC" w:rsidP="00EB15E5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Stratejik Planlama Üst Kurulu ve Stratejik Planlama Ekibinin kurulması</w:t>
            </w:r>
          </w:p>
        </w:tc>
        <w:tc>
          <w:tcPr>
            <w:tcW w:w="1560" w:type="dxa"/>
            <w:vAlign w:val="center"/>
          </w:tcPr>
          <w:p w:rsidR="00406BAC" w:rsidRPr="00406BAC" w:rsidRDefault="002C0891" w:rsidP="002C0891">
            <w:r>
              <w:t>01.10</w:t>
            </w:r>
            <w:r w:rsidR="006217B7">
              <w:t>.2018</w:t>
            </w:r>
          </w:p>
        </w:tc>
        <w:tc>
          <w:tcPr>
            <w:tcW w:w="1559" w:type="dxa"/>
            <w:vAlign w:val="center"/>
          </w:tcPr>
          <w:p w:rsidR="00406BAC" w:rsidRPr="00406BAC" w:rsidRDefault="002C0891" w:rsidP="002C0891">
            <w:r>
              <w:t>05</w:t>
            </w:r>
            <w:r w:rsidR="006217B7">
              <w:t>.</w:t>
            </w:r>
            <w:r>
              <w:t>10</w:t>
            </w:r>
            <w:r w:rsidR="006217B7">
              <w:t>.2018</w:t>
            </w:r>
          </w:p>
        </w:tc>
        <w:tc>
          <w:tcPr>
            <w:tcW w:w="2977" w:type="dxa"/>
            <w:vAlign w:val="center"/>
          </w:tcPr>
          <w:p w:rsidR="00406BAC" w:rsidRPr="00406BAC" w:rsidRDefault="008C38DC" w:rsidP="00406BAC">
            <w:r>
              <w:t>Stratejik Plan Ekibi</w:t>
            </w:r>
          </w:p>
        </w:tc>
      </w:tr>
      <w:tr w:rsidR="00406BAC" w:rsidRPr="00406BAC" w:rsidTr="006217B7">
        <w:trPr>
          <w:trHeight w:val="546"/>
        </w:trPr>
        <w:tc>
          <w:tcPr>
            <w:tcW w:w="562" w:type="dxa"/>
            <w:vAlign w:val="center"/>
          </w:tcPr>
          <w:p w:rsidR="00406BAC" w:rsidRPr="00406BAC" w:rsidRDefault="00406BAC" w:rsidP="00406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6" w:type="dxa"/>
            <w:vAlign w:val="center"/>
          </w:tcPr>
          <w:p w:rsidR="00406BAC" w:rsidRPr="002C0891" w:rsidRDefault="00406BAC" w:rsidP="002C0891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 xml:space="preserve">Çalışma Planının Hazırlanması ve </w:t>
            </w:r>
            <w:r w:rsidR="0084396D">
              <w:rPr>
                <w:rFonts w:cstheme="minorHAnsi"/>
              </w:rPr>
              <w:t>İl</w:t>
            </w:r>
            <w:r w:rsidR="002C0891" w:rsidRPr="002C0891">
              <w:rPr>
                <w:rFonts w:cstheme="minorHAnsi"/>
              </w:rPr>
              <w:t xml:space="preserve"> Milli Eğitim</w:t>
            </w:r>
            <w:r w:rsidR="002C0891">
              <w:rPr>
                <w:rFonts w:cstheme="minorHAnsi"/>
              </w:rPr>
              <w:t xml:space="preserve"> Müdürlüğüne</w:t>
            </w:r>
            <w:r w:rsidR="00003450" w:rsidRPr="002C0891">
              <w:rPr>
                <w:rFonts w:cstheme="minorHAnsi"/>
              </w:rPr>
              <w:t xml:space="preserve"> Bildirilmesi</w:t>
            </w:r>
          </w:p>
        </w:tc>
        <w:tc>
          <w:tcPr>
            <w:tcW w:w="1560" w:type="dxa"/>
            <w:vAlign w:val="center"/>
          </w:tcPr>
          <w:p w:rsidR="00406BAC" w:rsidRPr="00406BAC" w:rsidRDefault="0038384C" w:rsidP="002C0891">
            <w:r>
              <w:t>25</w:t>
            </w:r>
            <w:r w:rsidR="006217B7">
              <w:t>.</w:t>
            </w:r>
            <w:r w:rsidR="002C0891">
              <w:t>10</w:t>
            </w:r>
            <w:r w:rsidR="006217B7">
              <w:t>.2018</w:t>
            </w:r>
          </w:p>
        </w:tc>
        <w:tc>
          <w:tcPr>
            <w:tcW w:w="1559" w:type="dxa"/>
            <w:vAlign w:val="center"/>
          </w:tcPr>
          <w:p w:rsidR="00406BAC" w:rsidRPr="00406BAC" w:rsidRDefault="0038384C" w:rsidP="002C0891">
            <w:r>
              <w:t>0</w:t>
            </w:r>
            <w:r w:rsidR="002C0891">
              <w:t>2</w:t>
            </w:r>
            <w:r w:rsidR="006217B7">
              <w:t>.</w:t>
            </w:r>
            <w:r>
              <w:t>11</w:t>
            </w:r>
            <w:r w:rsidR="006217B7">
              <w:t>.2018</w:t>
            </w:r>
          </w:p>
        </w:tc>
        <w:tc>
          <w:tcPr>
            <w:tcW w:w="2977" w:type="dxa"/>
            <w:vAlign w:val="center"/>
          </w:tcPr>
          <w:p w:rsidR="00406BAC" w:rsidRPr="00406BAC" w:rsidRDefault="008C38DC" w:rsidP="00406BAC">
            <w:r>
              <w:t>Stratejik Plan Ekibi</w:t>
            </w:r>
          </w:p>
        </w:tc>
      </w:tr>
      <w:tr w:rsidR="006217B7" w:rsidRPr="00406BAC" w:rsidTr="006217B7">
        <w:tc>
          <w:tcPr>
            <w:tcW w:w="562" w:type="dxa"/>
            <w:vAlign w:val="center"/>
          </w:tcPr>
          <w:p w:rsidR="006217B7" w:rsidRPr="00406BAC" w:rsidRDefault="002C0891" w:rsidP="006217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6" w:type="dxa"/>
            <w:vAlign w:val="center"/>
          </w:tcPr>
          <w:p w:rsidR="006217B7" w:rsidRPr="002C0891" w:rsidRDefault="006217B7" w:rsidP="006217B7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Durum Analizi Çalışmaları (kurumsal Tarihçe, Mevcut Stratejik Planın Değerlendirilmesi, Mevzuat Analizi)</w:t>
            </w:r>
          </w:p>
        </w:tc>
        <w:tc>
          <w:tcPr>
            <w:tcW w:w="1560" w:type="dxa"/>
            <w:vAlign w:val="center"/>
          </w:tcPr>
          <w:p w:rsidR="006217B7" w:rsidRPr="00406BAC" w:rsidRDefault="00EB15E5" w:rsidP="006217B7">
            <w:r>
              <w:t>15</w:t>
            </w:r>
            <w:r w:rsidR="006E35AD">
              <w:t>.10.2018</w:t>
            </w:r>
          </w:p>
        </w:tc>
        <w:tc>
          <w:tcPr>
            <w:tcW w:w="1559" w:type="dxa"/>
            <w:vAlign w:val="center"/>
          </w:tcPr>
          <w:p w:rsidR="006217B7" w:rsidRPr="00406BAC" w:rsidRDefault="00EB15E5" w:rsidP="006217B7">
            <w:r>
              <w:t>26</w:t>
            </w:r>
            <w:r w:rsidR="006E35AD">
              <w:t>.10.2018</w:t>
            </w:r>
          </w:p>
        </w:tc>
        <w:tc>
          <w:tcPr>
            <w:tcW w:w="2977" w:type="dxa"/>
            <w:vAlign w:val="center"/>
          </w:tcPr>
          <w:p w:rsidR="006217B7" w:rsidRPr="00406BAC" w:rsidRDefault="006E35AD" w:rsidP="006217B7">
            <w:r>
              <w:t>Stratejik Plan Ekibi</w:t>
            </w:r>
          </w:p>
        </w:tc>
      </w:tr>
      <w:tr w:rsidR="006E35AD" w:rsidRPr="00406BAC" w:rsidTr="006E35AD">
        <w:tc>
          <w:tcPr>
            <w:tcW w:w="562" w:type="dxa"/>
            <w:vAlign w:val="center"/>
          </w:tcPr>
          <w:p w:rsidR="006E35AD" w:rsidRPr="00406BAC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Durum Analizi Çalışmaları (Üst Politika Belgeleri Analizi, Faaliyet Alanları Ürün ve Hizmetlerin Belirlenmesi)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6E35AD">
            <w:r>
              <w:t>29</w:t>
            </w:r>
            <w:r w:rsidR="006E35AD">
              <w:t>.10.2018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EB15E5">
            <w:r>
              <w:t>02</w:t>
            </w:r>
            <w:r w:rsidR="006E35AD">
              <w:t>.</w:t>
            </w:r>
            <w:r>
              <w:t>11</w:t>
            </w:r>
            <w:r w:rsidR="006E35AD">
              <w:t>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c>
          <w:tcPr>
            <w:tcW w:w="562" w:type="dxa"/>
            <w:vAlign w:val="center"/>
          </w:tcPr>
          <w:p w:rsidR="006E35AD" w:rsidRPr="00406BAC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Durum Analizi Çalışmaları ( Paydaş Analizi- Anket Uygulaması-, Kurum içi Analiz, PESTLE ve GZFT Analizi, İhtiyaç Belirleme)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EB15E5">
            <w:r>
              <w:t>05</w:t>
            </w:r>
            <w:r w:rsidR="006E35AD">
              <w:t>.</w:t>
            </w:r>
            <w:r>
              <w:t>11</w:t>
            </w:r>
            <w:r w:rsidR="006E35AD">
              <w:t>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6E35AD">
            <w:r>
              <w:t>09</w:t>
            </w:r>
            <w:r w:rsidR="006E35AD">
              <w:t>.11.2018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rPr>
          <w:trHeight w:val="500"/>
        </w:trPr>
        <w:tc>
          <w:tcPr>
            <w:tcW w:w="562" w:type="dxa"/>
            <w:vAlign w:val="center"/>
          </w:tcPr>
          <w:p w:rsidR="006E35AD" w:rsidRPr="00406BAC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Geleceğe Yönelim (Misyon, Vizyon ve Temel Değerlerin Oluşturulması)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6E35AD">
            <w:r>
              <w:t>12</w:t>
            </w:r>
            <w:r w:rsidR="006E35AD">
              <w:t>.11.2018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6E35AD">
            <w:r>
              <w:t>23</w:t>
            </w:r>
            <w:r w:rsidR="006E35AD">
              <w:t>.11.2018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rPr>
          <w:trHeight w:val="550"/>
        </w:trPr>
        <w:tc>
          <w:tcPr>
            <w:tcW w:w="562" w:type="dxa"/>
            <w:vAlign w:val="center"/>
          </w:tcPr>
          <w:p w:rsidR="006E35AD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Geleceğe Yönelim (Temalar ve Stratejik Amaçların Belirlenmesi)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6E35AD">
            <w:r>
              <w:t>26</w:t>
            </w:r>
            <w:r w:rsidR="006E35AD">
              <w:t>.11.2018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6E35AD">
            <w:r>
              <w:t>30</w:t>
            </w:r>
            <w:r w:rsidR="006E35AD">
              <w:t>.11.2018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6E35AD" w:rsidRPr="00406BAC" w:rsidTr="006E35AD">
        <w:trPr>
          <w:trHeight w:val="544"/>
        </w:trPr>
        <w:tc>
          <w:tcPr>
            <w:tcW w:w="562" w:type="dxa"/>
            <w:vAlign w:val="center"/>
          </w:tcPr>
          <w:p w:rsidR="006E35AD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6" w:type="dxa"/>
            <w:vAlign w:val="center"/>
          </w:tcPr>
          <w:p w:rsidR="006E35AD" w:rsidRPr="002C0891" w:rsidRDefault="006E35AD" w:rsidP="006E35AD">
            <w:pPr>
              <w:rPr>
                <w:rFonts w:cstheme="minorHAnsi"/>
              </w:rPr>
            </w:pPr>
            <w:r w:rsidRPr="002C0891">
              <w:rPr>
                <w:rFonts w:cstheme="minorHAnsi"/>
              </w:rPr>
              <w:t>Geleceğe Yönelim (Stratejik Hedefler ve Performans göstergelerinin Tespiti)</w:t>
            </w:r>
          </w:p>
        </w:tc>
        <w:tc>
          <w:tcPr>
            <w:tcW w:w="1560" w:type="dxa"/>
            <w:vAlign w:val="center"/>
          </w:tcPr>
          <w:p w:rsidR="006E35AD" w:rsidRPr="00406BAC" w:rsidRDefault="00EB15E5" w:rsidP="00EB15E5">
            <w:r>
              <w:t>03</w:t>
            </w:r>
            <w:r w:rsidR="006E35AD">
              <w:t>.</w:t>
            </w:r>
            <w:r>
              <w:t>12</w:t>
            </w:r>
            <w:r w:rsidR="006E35AD">
              <w:t>.2018</w:t>
            </w:r>
          </w:p>
        </w:tc>
        <w:tc>
          <w:tcPr>
            <w:tcW w:w="1559" w:type="dxa"/>
            <w:vAlign w:val="center"/>
          </w:tcPr>
          <w:p w:rsidR="006E35AD" w:rsidRPr="00406BAC" w:rsidRDefault="00EB15E5" w:rsidP="00EB15E5">
            <w:r>
              <w:t>07</w:t>
            </w:r>
            <w:r w:rsidR="006E35AD">
              <w:t>.1</w:t>
            </w:r>
            <w:r>
              <w:t>2</w:t>
            </w:r>
            <w:r w:rsidR="006E35AD">
              <w:t>.2018</w:t>
            </w:r>
          </w:p>
        </w:tc>
        <w:tc>
          <w:tcPr>
            <w:tcW w:w="2977" w:type="dxa"/>
            <w:vAlign w:val="center"/>
          </w:tcPr>
          <w:p w:rsidR="006E35AD" w:rsidRDefault="006E35AD" w:rsidP="006E35AD">
            <w:r w:rsidRPr="00B53532">
              <w:t>Stratejik Plan Ekibi</w:t>
            </w:r>
          </w:p>
        </w:tc>
      </w:tr>
      <w:tr w:rsidR="002C0891" w:rsidRPr="00406BAC" w:rsidTr="006E35AD">
        <w:trPr>
          <w:trHeight w:val="595"/>
        </w:trPr>
        <w:tc>
          <w:tcPr>
            <w:tcW w:w="562" w:type="dxa"/>
            <w:vAlign w:val="center"/>
          </w:tcPr>
          <w:p w:rsidR="002C0891" w:rsidRDefault="002C0891" w:rsidP="006E35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6" w:type="dxa"/>
            <w:vAlign w:val="center"/>
          </w:tcPr>
          <w:p w:rsidR="002C0891" w:rsidRPr="002C0891" w:rsidRDefault="002C0891" w:rsidP="002C0891">
            <w:pPr>
              <w:rPr>
                <w:rFonts w:eastAsia="Times New Roman"/>
                <w:bCs/>
                <w:color w:val="000000"/>
                <w:lang w:eastAsia="tr-TR"/>
              </w:rPr>
            </w:pPr>
            <w:r w:rsidRPr="002C0891">
              <w:rPr>
                <w:rFonts w:eastAsia="Times New Roman"/>
                <w:bCs/>
                <w:color w:val="000000"/>
                <w:lang w:eastAsia="tr-TR"/>
              </w:rPr>
              <w:t>İl</w:t>
            </w:r>
            <w:r>
              <w:rPr>
                <w:rFonts w:eastAsia="Times New Roman"/>
                <w:bCs/>
                <w:color w:val="000000"/>
                <w:lang w:eastAsia="tr-TR"/>
              </w:rPr>
              <w:t xml:space="preserve"> </w:t>
            </w:r>
            <w:r w:rsidRPr="002C0891">
              <w:rPr>
                <w:rFonts w:eastAsia="Times New Roman"/>
                <w:bCs/>
                <w:color w:val="000000"/>
                <w:lang w:eastAsia="tr-TR"/>
              </w:rPr>
              <w:t>ARGE Birimi İncelemesi Değerlendirmesi</w:t>
            </w:r>
          </w:p>
        </w:tc>
        <w:tc>
          <w:tcPr>
            <w:tcW w:w="1560" w:type="dxa"/>
            <w:vAlign w:val="center"/>
          </w:tcPr>
          <w:p w:rsidR="002C0891" w:rsidRPr="00406BAC" w:rsidRDefault="002C0891" w:rsidP="002C0891">
            <w:r>
              <w:t>10.12.2018</w:t>
            </w:r>
          </w:p>
        </w:tc>
        <w:tc>
          <w:tcPr>
            <w:tcW w:w="1559" w:type="dxa"/>
            <w:vAlign w:val="center"/>
          </w:tcPr>
          <w:p w:rsidR="002C0891" w:rsidRPr="00406BAC" w:rsidRDefault="002C0891" w:rsidP="002C0891">
            <w:r>
              <w:t>21.12.2018</w:t>
            </w:r>
          </w:p>
        </w:tc>
        <w:tc>
          <w:tcPr>
            <w:tcW w:w="2977" w:type="dxa"/>
            <w:vAlign w:val="center"/>
          </w:tcPr>
          <w:p w:rsidR="002C0891" w:rsidRDefault="002C0891" w:rsidP="006E35AD">
            <w:r w:rsidRPr="00E34458">
              <w:t>Stratejik Plan Ekibi</w:t>
            </w:r>
          </w:p>
        </w:tc>
      </w:tr>
      <w:tr w:rsidR="002C0891" w:rsidRPr="00406BAC" w:rsidTr="006E35AD">
        <w:trPr>
          <w:trHeight w:val="717"/>
        </w:trPr>
        <w:tc>
          <w:tcPr>
            <w:tcW w:w="562" w:type="dxa"/>
            <w:vAlign w:val="center"/>
          </w:tcPr>
          <w:p w:rsidR="002C0891" w:rsidRDefault="002C0891" w:rsidP="002C08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  <w:vAlign w:val="center"/>
          </w:tcPr>
          <w:p w:rsidR="002C0891" w:rsidRPr="002C0891" w:rsidRDefault="002C0891" w:rsidP="006E35AD">
            <w:pPr>
              <w:rPr>
                <w:rFonts w:cstheme="minorHAnsi"/>
              </w:rPr>
            </w:pPr>
            <w:r w:rsidRPr="002C0891">
              <w:rPr>
                <w:rFonts w:eastAsia="Times New Roman"/>
                <w:bCs/>
                <w:color w:val="000000"/>
                <w:szCs w:val="18"/>
                <w:lang w:eastAsia="tr-TR"/>
              </w:rPr>
              <w:t>Planın İnternet Sitesinde Yayınlanması ve E-Posta Şeklinde İl AR-GE Birimine Gönderilmesi</w:t>
            </w:r>
          </w:p>
        </w:tc>
        <w:tc>
          <w:tcPr>
            <w:tcW w:w="1560" w:type="dxa"/>
            <w:vAlign w:val="center"/>
          </w:tcPr>
          <w:p w:rsidR="002C0891" w:rsidRPr="00406BAC" w:rsidRDefault="002C0891" w:rsidP="002C0891">
            <w:r>
              <w:t>01.01.2018</w:t>
            </w:r>
          </w:p>
        </w:tc>
        <w:tc>
          <w:tcPr>
            <w:tcW w:w="1559" w:type="dxa"/>
            <w:vAlign w:val="center"/>
          </w:tcPr>
          <w:p w:rsidR="002C0891" w:rsidRPr="00406BAC" w:rsidRDefault="002C0891" w:rsidP="002C0891">
            <w:r>
              <w:t>31.01.2018</w:t>
            </w:r>
          </w:p>
        </w:tc>
        <w:tc>
          <w:tcPr>
            <w:tcW w:w="2977" w:type="dxa"/>
            <w:vAlign w:val="center"/>
          </w:tcPr>
          <w:p w:rsidR="002C0891" w:rsidRDefault="002C0891" w:rsidP="006E35AD">
            <w:r w:rsidRPr="00E34458">
              <w:t>Stratejik Plan Ekibi</w:t>
            </w:r>
          </w:p>
        </w:tc>
      </w:tr>
    </w:tbl>
    <w:p w:rsidR="00406BAC" w:rsidRDefault="00406BAC" w:rsidP="00406BAC">
      <w:pPr>
        <w:rPr>
          <w:b/>
          <w:sz w:val="28"/>
          <w:szCs w:val="28"/>
        </w:rPr>
      </w:pPr>
    </w:p>
    <w:p w:rsidR="00417062" w:rsidRDefault="00417062" w:rsidP="004170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="00D36198">
        <w:rPr>
          <w:b/>
          <w:sz w:val="28"/>
          <w:szCs w:val="28"/>
        </w:rPr>
        <w:t>…………</w:t>
      </w:r>
      <w:proofErr w:type="gramEnd"/>
    </w:p>
    <w:p w:rsidR="00417062" w:rsidRPr="00406BAC" w:rsidRDefault="00D36198" w:rsidP="004170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Okul Müdürü</w:t>
      </w:r>
    </w:p>
    <w:sectPr w:rsidR="00417062" w:rsidRPr="00406BAC" w:rsidSect="00406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5DB"/>
    <w:rsid w:val="00003450"/>
    <w:rsid w:val="002C0891"/>
    <w:rsid w:val="0038384C"/>
    <w:rsid w:val="00406BAC"/>
    <w:rsid w:val="00417062"/>
    <w:rsid w:val="00531297"/>
    <w:rsid w:val="005C34B7"/>
    <w:rsid w:val="006217B7"/>
    <w:rsid w:val="006E35AD"/>
    <w:rsid w:val="007A36C8"/>
    <w:rsid w:val="0084396D"/>
    <w:rsid w:val="008C38DC"/>
    <w:rsid w:val="009416C0"/>
    <w:rsid w:val="00975409"/>
    <w:rsid w:val="009D1354"/>
    <w:rsid w:val="00A403C7"/>
    <w:rsid w:val="00A76FBA"/>
    <w:rsid w:val="00D36198"/>
    <w:rsid w:val="00E455DB"/>
    <w:rsid w:val="00E87567"/>
    <w:rsid w:val="00EB15E5"/>
    <w:rsid w:val="00FA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F3E4-DC01-4ED3-A5FC-7448697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SerapD.ARIKAN</dc:creator>
  <cp:lastModifiedBy>Windows Kullanıcısı</cp:lastModifiedBy>
  <cp:revision>8</cp:revision>
  <cp:lastPrinted>2018-10-05T15:05:00Z</cp:lastPrinted>
  <dcterms:created xsi:type="dcterms:W3CDTF">2018-10-25T13:13:00Z</dcterms:created>
  <dcterms:modified xsi:type="dcterms:W3CDTF">2018-10-25T13:53:00Z</dcterms:modified>
</cp:coreProperties>
</file>